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DE" w:rsidRDefault="00BC4ADE" w:rsidP="00455629">
      <w:pPr>
        <w:spacing w:line="360" w:lineRule="auto"/>
      </w:pPr>
    </w:p>
    <w:p w:rsidR="00BC4ADE" w:rsidRDefault="00BC4ADE" w:rsidP="00455629">
      <w:pPr>
        <w:spacing w:line="360" w:lineRule="auto"/>
      </w:pPr>
    </w:p>
    <w:p w:rsidR="00BC4ADE" w:rsidRPr="0021655C" w:rsidRDefault="00BC4ADE" w:rsidP="007146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655C">
        <w:rPr>
          <w:rFonts w:ascii="Arial" w:hAnsi="Arial" w:cs="Arial"/>
          <w:b/>
          <w:sz w:val="28"/>
          <w:szCs w:val="28"/>
        </w:rPr>
        <w:t>GÜZELBAHÇE  BELEDİYE  BAŞKANLIĞI</w:t>
      </w:r>
    </w:p>
    <w:p w:rsidR="00BC4ADE" w:rsidRPr="0021655C" w:rsidRDefault="00F575D1" w:rsidP="0071469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İmar ve Şehircilik</w:t>
      </w:r>
      <w:bookmarkStart w:id="0" w:name="_GoBack"/>
      <w:bookmarkEnd w:id="0"/>
      <w:r w:rsidR="00BC4ADE" w:rsidRPr="0021655C">
        <w:rPr>
          <w:rFonts w:ascii="Arial" w:hAnsi="Arial" w:cs="Arial"/>
          <w:b/>
          <w:sz w:val="26"/>
          <w:szCs w:val="26"/>
        </w:rPr>
        <w:t xml:space="preserve"> Müdürlüğü ’ne</w:t>
      </w:r>
    </w:p>
    <w:p w:rsidR="00BC4ADE" w:rsidRPr="00455629" w:rsidRDefault="00BC4ADE" w:rsidP="00455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C4ADE" w:rsidRDefault="00BC4ADE" w:rsidP="00455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629">
        <w:rPr>
          <w:rFonts w:ascii="Arial" w:hAnsi="Arial" w:cs="Arial"/>
          <w:b/>
          <w:sz w:val="24"/>
          <w:szCs w:val="24"/>
        </w:rPr>
        <w:t>Konu :  Temel Vizesi hk.</w:t>
      </w:r>
    </w:p>
    <w:p w:rsidR="00BC4ADE" w:rsidRDefault="00BC4ADE" w:rsidP="00455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4ADE" w:rsidRDefault="00BC4ADE" w:rsidP="004556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İzmir ili, Güzelbahçe ilçesi, Tapunun ……………….. pafta, ……..….. ada, ……………. Parselde yapılmakta olan ruhsatlı yapının temeli yapı yeri uygulama krokisine göre doğru olarak zemine aplike edilmiş olup, </w:t>
      </w:r>
      <w:r w:rsidRPr="00306A46">
        <w:rPr>
          <w:rFonts w:ascii="Arial" w:hAnsi="Arial" w:cs="Arial"/>
          <w:sz w:val="24"/>
          <w:szCs w:val="24"/>
        </w:rPr>
        <w:t>temel demir montajı uygulama projesine uygun</w:t>
      </w:r>
      <w:r>
        <w:rPr>
          <w:rFonts w:ascii="Arial" w:hAnsi="Arial" w:cs="Arial"/>
          <w:sz w:val="24"/>
          <w:szCs w:val="24"/>
        </w:rPr>
        <w:t xml:space="preserve"> olarak yapılmıştır. Temel betonunun dökülmesinde ve inşaata devam edilmesinde sakınca yoktur.</w:t>
      </w:r>
    </w:p>
    <w:p w:rsidR="00BC4ADE" w:rsidRPr="00306A46" w:rsidRDefault="00BC4ADE" w:rsidP="004556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 Vizesi işlemi tarafımızdan yapılmış olup, İdarenizce incelenmesi hususunda gereğini arz ederim.</w:t>
      </w:r>
    </w:p>
    <w:sectPr w:rsidR="00BC4ADE" w:rsidRPr="00306A46" w:rsidSect="004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AF"/>
    <w:rsid w:val="000C373E"/>
    <w:rsid w:val="0021655C"/>
    <w:rsid w:val="00306A46"/>
    <w:rsid w:val="003950AF"/>
    <w:rsid w:val="00455629"/>
    <w:rsid w:val="004B0BF5"/>
    <w:rsid w:val="004F37D7"/>
    <w:rsid w:val="00550A0E"/>
    <w:rsid w:val="00714692"/>
    <w:rsid w:val="00886177"/>
    <w:rsid w:val="00902A4B"/>
    <w:rsid w:val="00B11416"/>
    <w:rsid w:val="00B90658"/>
    <w:rsid w:val="00BC4ADE"/>
    <w:rsid w:val="00DA6CAA"/>
    <w:rsid w:val="00DC44F4"/>
    <w:rsid w:val="00DD6330"/>
    <w:rsid w:val="00F575D1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679B"/>
  <w15:docId w15:val="{B3539F08-AEBC-4064-B248-7CAB781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F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barisbacak-pc</cp:lastModifiedBy>
  <cp:revision>9</cp:revision>
  <dcterms:created xsi:type="dcterms:W3CDTF">2012-05-24T21:50:00Z</dcterms:created>
  <dcterms:modified xsi:type="dcterms:W3CDTF">2019-05-21T08:34:00Z</dcterms:modified>
</cp:coreProperties>
</file>